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1" w:rsidRDefault="001F4A40" w:rsidP="001F4A40">
      <w:pPr>
        <w:spacing w:after="0" w:line="240" w:lineRule="auto"/>
        <w:ind w:firstLine="204"/>
        <w:jc w:val="center"/>
        <w:rPr>
          <w:rFonts w:ascii="Times New Roman" w:hAnsi="Times New Roman"/>
          <w:b/>
          <w:sz w:val="28"/>
          <w:szCs w:val="28"/>
        </w:rPr>
      </w:pPr>
      <w:r w:rsidRPr="00FF5601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570470" w:rsidRDefault="00FF5601" w:rsidP="001F4A40">
      <w:pPr>
        <w:spacing w:after="0" w:line="240" w:lineRule="auto"/>
        <w:ind w:firstLine="20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5601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1F4A40" w:rsidRPr="00FF5601">
        <w:rPr>
          <w:rFonts w:ascii="Times New Roman" w:hAnsi="Times New Roman"/>
          <w:b/>
          <w:sz w:val="28"/>
          <w:szCs w:val="28"/>
          <w:lang w:eastAsia="ru-RU"/>
        </w:rPr>
        <w:t>ородско</w:t>
      </w:r>
      <w:r w:rsidRPr="00FF5601"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="001F4A40" w:rsidRPr="00FF5601">
        <w:rPr>
          <w:rFonts w:ascii="Times New Roman" w:hAnsi="Times New Roman"/>
          <w:b/>
          <w:sz w:val="28"/>
          <w:szCs w:val="28"/>
          <w:lang w:eastAsia="ru-RU"/>
        </w:rPr>
        <w:t xml:space="preserve"> профилактическ</w:t>
      </w:r>
      <w:r w:rsidRPr="00FF5601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1F4A40" w:rsidRPr="00FF5601">
        <w:rPr>
          <w:rFonts w:ascii="Times New Roman" w:hAnsi="Times New Roman"/>
          <w:b/>
          <w:sz w:val="28"/>
          <w:szCs w:val="28"/>
          <w:lang w:eastAsia="ru-RU"/>
        </w:rPr>
        <w:t xml:space="preserve"> онлайн-проект</w:t>
      </w:r>
      <w:r w:rsidRPr="00FF560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4A40" w:rsidRPr="00FF56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F4A40" w:rsidRPr="00FF5601" w:rsidRDefault="001F4A40" w:rsidP="001F4A40">
      <w:pPr>
        <w:spacing w:after="0" w:line="240" w:lineRule="auto"/>
        <w:ind w:firstLine="20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5601">
        <w:rPr>
          <w:rFonts w:ascii="Times New Roman" w:hAnsi="Times New Roman"/>
          <w:b/>
          <w:sz w:val="28"/>
          <w:szCs w:val="28"/>
          <w:lang w:eastAsia="ru-RU"/>
        </w:rPr>
        <w:t>«Знать, чтобы не нарушать»</w:t>
      </w:r>
    </w:p>
    <w:p w:rsidR="00FF5601" w:rsidRPr="00FF5601" w:rsidRDefault="00FF5601" w:rsidP="001F4A40">
      <w:pPr>
        <w:spacing w:after="0" w:line="240" w:lineRule="auto"/>
        <w:ind w:firstLine="20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4A40" w:rsidRPr="00FF5601" w:rsidRDefault="001F4A40" w:rsidP="00FF5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601">
        <w:rPr>
          <w:rFonts w:ascii="Times New Roman" w:hAnsi="Times New Roman"/>
          <w:sz w:val="28"/>
          <w:szCs w:val="28"/>
        </w:rPr>
        <w:t xml:space="preserve">В условиях пандемии и ограничений в проведении массовых мероприятий городской профилактический онлайн-проект «Знать, чтобы не нарушать» для школьников 10-17 лет был организован в социальной сети </w:t>
      </w:r>
      <w:proofErr w:type="gramStart"/>
      <w:r w:rsidRPr="00FF5601">
        <w:rPr>
          <w:rFonts w:ascii="Times New Roman" w:hAnsi="Times New Roman"/>
          <w:sz w:val="28"/>
          <w:szCs w:val="28"/>
          <w:lang w:val="en-US" w:eastAsia="ru-RU"/>
        </w:rPr>
        <w:t>VK</w:t>
      </w:r>
      <w:proofErr w:type="gramEnd"/>
      <w:r w:rsidRPr="00FF5601">
        <w:rPr>
          <w:rFonts w:ascii="Times New Roman" w:hAnsi="Times New Roman"/>
          <w:sz w:val="28"/>
          <w:szCs w:val="28"/>
          <w:lang w:eastAsia="ru-RU"/>
        </w:rPr>
        <w:t>онтакте, популярной среди подростков.</w:t>
      </w:r>
    </w:p>
    <w:p w:rsidR="001F4A40" w:rsidRPr="00FF5601" w:rsidRDefault="001F4A40" w:rsidP="00FF5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601">
        <w:rPr>
          <w:rFonts w:ascii="Times New Roman" w:hAnsi="Times New Roman"/>
          <w:sz w:val="28"/>
          <w:szCs w:val="28"/>
        </w:rPr>
        <w:t xml:space="preserve">Проект был направлен на профилактику правонарушений среди несовершеннолетних и ознакомление с видами ответственности за те или иные поступки через общение в виртуальном информационном пространстве. </w:t>
      </w:r>
    </w:p>
    <w:p w:rsidR="001F4A40" w:rsidRPr="00FF5601" w:rsidRDefault="001F4A40" w:rsidP="00FF5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601">
        <w:rPr>
          <w:rFonts w:ascii="Times New Roman" w:hAnsi="Times New Roman"/>
          <w:sz w:val="28"/>
          <w:szCs w:val="28"/>
        </w:rPr>
        <w:t>Задачи</w:t>
      </w:r>
      <w:r w:rsidR="00FF5601">
        <w:rPr>
          <w:rFonts w:ascii="Times New Roman" w:hAnsi="Times New Roman"/>
          <w:sz w:val="28"/>
          <w:szCs w:val="28"/>
        </w:rPr>
        <w:t xml:space="preserve"> проекта</w:t>
      </w:r>
      <w:r w:rsidRPr="00FF5601">
        <w:rPr>
          <w:rFonts w:ascii="Times New Roman" w:hAnsi="Times New Roman"/>
          <w:sz w:val="28"/>
          <w:szCs w:val="28"/>
        </w:rPr>
        <w:t>:</w:t>
      </w:r>
    </w:p>
    <w:p w:rsidR="001F4A40" w:rsidRPr="00FF5601" w:rsidRDefault="001F4A40" w:rsidP="00FF560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601">
        <w:rPr>
          <w:rFonts w:ascii="Times New Roman" w:hAnsi="Times New Roman"/>
          <w:sz w:val="28"/>
          <w:szCs w:val="28"/>
        </w:rPr>
        <w:t>создать правовое информационное пространство в группе МБУ ДО «ЦТиР «Планета талантов» социальной сети ВКонтакте;</w:t>
      </w:r>
    </w:p>
    <w:p w:rsidR="001F4A40" w:rsidRPr="00FF5601" w:rsidRDefault="001F4A40" w:rsidP="00FF560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601">
        <w:rPr>
          <w:rFonts w:ascii="Times New Roman" w:hAnsi="Times New Roman"/>
          <w:sz w:val="28"/>
          <w:szCs w:val="28"/>
        </w:rPr>
        <w:t>сформировать целевую аудиторию из числа подростков в возрасте 10-17 лет;</w:t>
      </w:r>
    </w:p>
    <w:p w:rsidR="001F4A40" w:rsidRPr="00FF5601" w:rsidRDefault="001F4A40" w:rsidP="00FF560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601">
        <w:rPr>
          <w:rFonts w:ascii="Times New Roman" w:hAnsi="Times New Roman"/>
          <w:sz w:val="28"/>
          <w:szCs w:val="28"/>
        </w:rPr>
        <w:t>организовать знакомство с видами ответственности несовершеннолетних за правонарушения с помощью сотрудников МО МВД России «Ачинский»;</w:t>
      </w:r>
    </w:p>
    <w:p w:rsidR="004A1785" w:rsidRPr="00FF5601" w:rsidRDefault="001F4A40" w:rsidP="00FF56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5601">
        <w:rPr>
          <w:rFonts w:ascii="Times New Roman" w:hAnsi="Times New Roman"/>
          <w:sz w:val="28"/>
          <w:szCs w:val="28"/>
        </w:rPr>
        <w:t>создать электронный «Уголовный комикс 2020» через организацию конкурса иллюстраций.</w:t>
      </w:r>
    </w:p>
    <w:p w:rsidR="001F4A40" w:rsidRPr="00FF5601" w:rsidRDefault="001F4A40" w:rsidP="00FF56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601">
        <w:rPr>
          <w:rFonts w:ascii="Times New Roman" w:hAnsi="Times New Roman"/>
          <w:sz w:val="28"/>
          <w:szCs w:val="28"/>
          <w:lang w:eastAsia="ru-RU"/>
        </w:rPr>
        <w:t xml:space="preserve">В рамках проекта в течение 4 информативных интерактивных дня были организованы беседы с сотрудниками МО МВД России «Ачинский» о видах ответственности несовершеннолетних за совершение правонарушений, а также тематические онлайн-задания. Участники обсуждали темы правонарушений в комментариях, ответы на задания отправляли в личные сообщения организатору или выполняли их в гугл-формах по ссылке. Также в рамках проекта прошел конкурс иллюстраций для электронного «Уголовного комикса 2020». Участники рисовали иллюстрации в формате комикса, отправляли организаторам, по итогам был выпущен электронный «Уголовный комикс 2020», который опубликован во всех социальных сетях нашего Центра и партнеров. </w:t>
      </w:r>
    </w:p>
    <w:p w:rsidR="00FF5601" w:rsidRDefault="00FF5601" w:rsidP="00FF56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</w:t>
      </w:r>
      <w:r w:rsidR="00570470">
        <w:rPr>
          <w:rFonts w:ascii="Times New Roman" w:hAnsi="Times New Roman"/>
          <w:sz w:val="28"/>
          <w:szCs w:val="28"/>
          <w:lang w:eastAsia="ru-RU"/>
        </w:rPr>
        <w:t>ат</w:t>
      </w:r>
      <w:r>
        <w:rPr>
          <w:rFonts w:ascii="Times New Roman" w:hAnsi="Times New Roman"/>
          <w:sz w:val="28"/>
          <w:szCs w:val="28"/>
          <w:lang w:eastAsia="ru-RU"/>
        </w:rPr>
        <w:t>ы реализации проекта:</w:t>
      </w:r>
    </w:p>
    <w:p w:rsidR="001F4A40" w:rsidRPr="00FF5601" w:rsidRDefault="00FF5601" w:rsidP="00FF56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</w:t>
      </w:r>
      <w:r w:rsidR="001F4A40" w:rsidRPr="00FF5601">
        <w:rPr>
          <w:rFonts w:ascii="Times New Roman" w:hAnsi="Times New Roman"/>
          <w:sz w:val="28"/>
          <w:szCs w:val="28"/>
          <w:lang w:eastAsia="ru-RU"/>
        </w:rPr>
        <w:t>организованы 4 онлайн-беседы с сотрудниками МО МВД «Ачинский» по темам «Нарушение общественного порядка, распитие и курение в общественных местах», «Хищение и виды ответственности за него», «Нарушение правил дорожного движения», «Опа</w:t>
      </w:r>
      <w:r>
        <w:rPr>
          <w:rFonts w:ascii="Times New Roman" w:hAnsi="Times New Roman"/>
          <w:sz w:val="28"/>
          <w:szCs w:val="28"/>
          <w:lang w:eastAsia="ru-RU"/>
        </w:rPr>
        <w:t>сности и возможности Интернета»;</w:t>
      </w:r>
    </w:p>
    <w:p w:rsidR="001F4A40" w:rsidRPr="00FF5601" w:rsidRDefault="00FF5601" w:rsidP="00FF56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1F4A40" w:rsidRPr="00FF5601">
        <w:rPr>
          <w:rFonts w:ascii="Times New Roman" w:hAnsi="Times New Roman"/>
          <w:sz w:val="28"/>
          <w:szCs w:val="28"/>
          <w:lang w:eastAsia="ru-RU"/>
        </w:rPr>
        <w:t>ривлечено 105 подростков в возрасте 10-17 лет, из них 20 подростков, состоящих на разны</w:t>
      </w:r>
      <w:r>
        <w:rPr>
          <w:rFonts w:ascii="Times New Roman" w:hAnsi="Times New Roman"/>
          <w:sz w:val="28"/>
          <w:szCs w:val="28"/>
          <w:lang w:eastAsia="ru-RU"/>
        </w:rPr>
        <w:t>х видах профилактического учета;</w:t>
      </w:r>
    </w:p>
    <w:p w:rsidR="001F4A40" w:rsidRPr="00FF5601" w:rsidRDefault="003D4688" w:rsidP="00FF5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1F4A40" w:rsidRPr="00FF5601">
        <w:rPr>
          <w:rFonts w:ascii="Times New Roman" w:hAnsi="Times New Roman"/>
          <w:sz w:val="28"/>
          <w:szCs w:val="28"/>
          <w:lang w:eastAsia="ru-RU"/>
        </w:rPr>
        <w:t>оздан электронный «Уголовный комикс 2020» из иллюстраций участников и опубликован в соци</w:t>
      </w:r>
      <w:r>
        <w:rPr>
          <w:rFonts w:ascii="Times New Roman" w:hAnsi="Times New Roman"/>
          <w:sz w:val="28"/>
          <w:szCs w:val="28"/>
          <w:lang w:eastAsia="ru-RU"/>
        </w:rPr>
        <w:t>альных сетях Центра и партнеров.</w:t>
      </w:r>
    </w:p>
    <w:p w:rsidR="001F4A40" w:rsidRPr="00FF5601" w:rsidRDefault="001F4A40" w:rsidP="00FF5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601">
        <w:rPr>
          <w:rFonts w:ascii="Times New Roman" w:hAnsi="Times New Roman"/>
          <w:sz w:val="28"/>
          <w:szCs w:val="28"/>
          <w:lang w:eastAsia="ru-RU"/>
        </w:rPr>
        <w:t>Во время реализации проекта было проблематично общаться с участниками в дистанционном формате из-за занятости ребят (школа, занятия, тренировки). В связи с этим все видеоматериалы и задания для участников сохранялись, для того чтобы все имели возможность просмотреть и выполнить задания в режиме оффлайн.</w:t>
      </w:r>
    </w:p>
    <w:p w:rsidR="001F4A40" w:rsidRPr="003D4688" w:rsidRDefault="001F4A40" w:rsidP="00FF56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688">
        <w:rPr>
          <w:rFonts w:ascii="Times New Roman" w:hAnsi="Times New Roman"/>
          <w:sz w:val="28"/>
          <w:szCs w:val="28"/>
          <w:lang w:eastAsia="ru-RU"/>
        </w:rPr>
        <w:t>Способом оценивания интерактивных задани</w:t>
      </w:r>
      <w:r w:rsidR="003D4688" w:rsidRPr="003D4688">
        <w:rPr>
          <w:rFonts w:ascii="Times New Roman" w:hAnsi="Times New Roman"/>
          <w:sz w:val="28"/>
          <w:szCs w:val="28"/>
          <w:lang w:eastAsia="ru-RU"/>
        </w:rPr>
        <w:t>й</w:t>
      </w:r>
      <w:r w:rsidRPr="003D4688">
        <w:rPr>
          <w:rFonts w:ascii="Times New Roman" w:hAnsi="Times New Roman"/>
          <w:sz w:val="28"/>
          <w:szCs w:val="28"/>
          <w:lang w:eastAsia="ru-RU"/>
        </w:rPr>
        <w:t xml:space="preserve"> был рейтинг участников</w:t>
      </w:r>
      <w:r w:rsidR="003D4688" w:rsidRPr="003D4688">
        <w:rPr>
          <w:rFonts w:ascii="Times New Roman" w:hAnsi="Times New Roman"/>
          <w:sz w:val="28"/>
          <w:szCs w:val="28"/>
          <w:lang w:eastAsia="ru-RU"/>
        </w:rPr>
        <w:t>.</w:t>
      </w:r>
      <w:r w:rsidRPr="003D4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688" w:rsidRPr="003D4688">
        <w:rPr>
          <w:rFonts w:ascii="Times New Roman" w:hAnsi="Times New Roman"/>
          <w:sz w:val="28"/>
          <w:szCs w:val="28"/>
          <w:lang w:eastAsia="ru-RU"/>
        </w:rPr>
        <w:t>По итогам рейтинга были определены и награждены призами и дипломами победители, ответившие на большее количество тематических онлайн-заданий, все остальные участники получили сертификаты и памятные сувениры.</w:t>
      </w:r>
    </w:p>
    <w:sectPr w:rsidR="001F4A40" w:rsidRPr="003D4688" w:rsidSect="00AA3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6EC"/>
    <w:multiLevelType w:val="hybridMultilevel"/>
    <w:tmpl w:val="24C4FECE"/>
    <w:lvl w:ilvl="0" w:tplc="265AAB0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85816A4"/>
    <w:multiLevelType w:val="hybridMultilevel"/>
    <w:tmpl w:val="9CEA4C96"/>
    <w:lvl w:ilvl="0" w:tplc="28546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426AB"/>
    <w:multiLevelType w:val="hybridMultilevel"/>
    <w:tmpl w:val="739A7A36"/>
    <w:lvl w:ilvl="0" w:tplc="28546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A630F"/>
    <w:multiLevelType w:val="hybridMultilevel"/>
    <w:tmpl w:val="E9528EDA"/>
    <w:lvl w:ilvl="0" w:tplc="48C40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72DC7"/>
    <w:multiLevelType w:val="hybridMultilevel"/>
    <w:tmpl w:val="CEB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45C1"/>
    <w:multiLevelType w:val="hybridMultilevel"/>
    <w:tmpl w:val="9D0C73E8"/>
    <w:lvl w:ilvl="0" w:tplc="1D162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55FFC"/>
    <w:multiLevelType w:val="hybridMultilevel"/>
    <w:tmpl w:val="06D46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540E8"/>
    <w:multiLevelType w:val="hybridMultilevel"/>
    <w:tmpl w:val="ADB6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B0C43"/>
    <w:multiLevelType w:val="hybridMultilevel"/>
    <w:tmpl w:val="C7EC6178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636F6EE7"/>
    <w:multiLevelType w:val="hybridMultilevel"/>
    <w:tmpl w:val="BC6CF656"/>
    <w:lvl w:ilvl="0" w:tplc="4DE82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3A375C"/>
    <w:multiLevelType w:val="hybridMultilevel"/>
    <w:tmpl w:val="E378225E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9EEAFA08">
      <w:start w:val="2012"/>
      <w:numFmt w:val="bullet"/>
      <w:lvlText w:val="•"/>
      <w:lvlJc w:val="left"/>
      <w:pPr>
        <w:ind w:left="1133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E5D"/>
    <w:rsid w:val="00013451"/>
    <w:rsid w:val="000431AD"/>
    <w:rsid w:val="000628BB"/>
    <w:rsid w:val="00076783"/>
    <w:rsid w:val="000B01C6"/>
    <w:rsid w:val="000C4812"/>
    <w:rsid w:val="000C62DF"/>
    <w:rsid w:val="000D6721"/>
    <w:rsid w:val="000F5C48"/>
    <w:rsid w:val="0015009E"/>
    <w:rsid w:val="00185226"/>
    <w:rsid w:val="001A59D2"/>
    <w:rsid w:val="001C263B"/>
    <w:rsid w:val="001F4A40"/>
    <w:rsid w:val="002069F3"/>
    <w:rsid w:val="002213CA"/>
    <w:rsid w:val="0023242A"/>
    <w:rsid w:val="00256505"/>
    <w:rsid w:val="002712EF"/>
    <w:rsid w:val="00300422"/>
    <w:rsid w:val="00305DC5"/>
    <w:rsid w:val="00353FBE"/>
    <w:rsid w:val="00385AD7"/>
    <w:rsid w:val="003A76D6"/>
    <w:rsid w:val="003D4688"/>
    <w:rsid w:val="003D73C8"/>
    <w:rsid w:val="003E27B1"/>
    <w:rsid w:val="00445B00"/>
    <w:rsid w:val="0048549B"/>
    <w:rsid w:val="004931F9"/>
    <w:rsid w:val="004A1785"/>
    <w:rsid w:val="004B07A5"/>
    <w:rsid w:val="004D196C"/>
    <w:rsid w:val="00500A0D"/>
    <w:rsid w:val="005246DF"/>
    <w:rsid w:val="00524FA1"/>
    <w:rsid w:val="00570470"/>
    <w:rsid w:val="0059370B"/>
    <w:rsid w:val="00595293"/>
    <w:rsid w:val="005A42FB"/>
    <w:rsid w:val="005A4E61"/>
    <w:rsid w:val="005B2C7B"/>
    <w:rsid w:val="005B2D4E"/>
    <w:rsid w:val="005C5B73"/>
    <w:rsid w:val="005E6F21"/>
    <w:rsid w:val="005E7481"/>
    <w:rsid w:val="00607322"/>
    <w:rsid w:val="006C1906"/>
    <w:rsid w:val="006D7643"/>
    <w:rsid w:val="00740BC5"/>
    <w:rsid w:val="00744D56"/>
    <w:rsid w:val="00763164"/>
    <w:rsid w:val="007742E6"/>
    <w:rsid w:val="0078509C"/>
    <w:rsid w:val="0079071D"/>
    <w:rsid w:val="00795715"/>
    <w:rsid w:val="00797E13"/>
    <w:rsid w:val="007B2964"/>
    <w:rsid w:val="007D336F"/>
    <w:rsid w:val="007D38D4"/>
    <w:rsid w:val="007E4D94"/>
    <w:rsid w:val="007F61A8"/>
    <w:rsid w:val="007F7C66"/>
    <w:rsid w:val="00820FDE"/>
    <w:rsid w:val="008B269E"/>
    <w:rsid w:val="008C2A97"/>
    <w:rsid w:val="008E3C7C"/>
    <w:rsid w:val="008F6778"/>
    <w:rsid w:val="00917D02"/>
    <w:rsid w:val="00921CFC"/>
    <w:rsid w:val="00935086"/>
    <w:rsid w:val="009A3C99"/>
    <w:rsid w:val="009A7C18"/>
    <w:rsid w:val="009C3D50"/>
    <w:rsid w:val="009C6420"/>
    <w:rsid w:val="009D7714"/>
    <w:rsid w:val="009E2885"/>
    <w:rsid w:val="00A101A6"/>
    <w:rsid w:val="00A351E0"/>
    <w:rsid w:val="00A6751F"/>
    <w:rsid w:val="00AB31A9"/>
    <w:rsid w:val="00AB7C30"/>
    <w:rsid w:val="00AC1E5D"/>
    <w:rsid w:val="00B00219"/>
    <w:rsid w:val="00B26D48"/>
    <w:rsid w:val="00B505AE"/>
    <w:rsid w:val="00B76A8E"/>
    <w:rsid w:val="00BA036F"/>
    <w:rsid w:val="00BC42D7"/>
    <w:rsid w:val="00BE5BF0"/>
    <w:rsid w:val="00C225AC"/>
    <w:rsid w:val="00C7505D"/>
    <w:rsid w:val="00C82CE3"/>
    <w:rsid w:val="00CD175F"/>
    <w:rsid w:val="00CE528E"/>
    <w:rsid w:val="00CF12FE"/>
    <w:rsid w:val="00CF1B1A"/>
    <w:rsid w:val="00D14102"/>
    <w:rsid w:val="00D33B4F"/>
    <w:rsid w:val="00D9503C"/>
    <w:rsid w:val="00DB376C"/>
    <w:rsid w:val="00DC7A4B"/>
    <w:rsid w:val="00DD6D60"/>
    <w:rsid w:val="00DE2812"/>
    <w:rsid w:val="00DF01D3"/>
    <w:rsid w:val="00DF08E0"/>
    <w:rsid w:val="00E41FAC"/>
    <w:rsid w:val="00E6296C"/>
    <w:rsid w:val="00E81DA6"/>
    <w:rsid w:val="00E82816"/>
    <w:rsid w:val="00E83BE1"/>
    <w:rsid w:val="00E97218"/>
    <w:rsid w:val="00EC39B6"/>
    <w:rsid w:val="00ED67D3"/>
    <w:rsid w:val="00EE0851"/>
    <w:rsid w:val="00F30A5F"/>
    <w:rsid w:val="00F7104B"/>
    <w:rsid w:val="00F74294"/>
    <w:rsid w:val="00F837E2"/>
    <w:rsid w:val="00FA50A1"/>
    <w:rsid w:val="00FB11AD"/>
    <w:rsid w:val="00FB1B31"/>
    <w:rsid w:val="00FC6C0F"/>
    <w:rsid w:val="00FE0B68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17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785"/>
    <w:pPr>
      <w:spacing w:after="160" w:line="259" w:lineRule="auto"/>
      <w:ind w:left="720"/>
      <w:contextualSpacing/>
    </w:pPr>
    <w:rPr>
      <w:rFonts w:eastAsia="Calibri"/>
    </w:rPr>
  </w:style>
  <w:style w:type="paragraph" w:styleId="a5">
    <w:name w:val="No Spacing"/>
    <w:qFormat/>
    <w:rsid w:val="009E288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E97218"/>
    <w:rPr>
      <w:color w:val="954F72" w:themeColor="followedHyperlink"/>
      <w:u w:val="single"/>
    </w:rPr>
  </w:style>
  <w:style w:type="character" w:styleId="a7">
    <w:name w:val="Emphasis"/>
    <w:qFormat/>
    <w:rsid w:val="00CD17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337C-CE1A-45B6-B80E-13D2D37A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Ильинична</dc:creator>
  <cp:keywords/>
  <dc:description/>
  <cp:lastModifiedBy>Пользователь</cp:lastModifiedBy>
  <cp:revision>19</cp:revision>
  <dcterms:created xsi:type="dcterms:W3CDTF">2021-01-10T07:35:00Z</dcterms:created>
  <dcterms:modified xsi:type="dcterms:W3CDTF">2021-02-09T10:37:00Z</dcterms:modified>
</cp:coreProperties>
</file>